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1" w:rsidRPr="007E5FC5" w:rsidRDefault="006058F1" w:rsidP="006058F1">
      <w:pPr>
        <w:rPr>
          <w:b/>
          <w:sz w:val="24"/>
          <w:szCs w:val="24"/>
        </w:rPr>
      </w:pPr>
      <w:r w:rsidRPr="007E5FC5">
        <w:rPr>
          <w:b/>
          <w:sz w:val="24"/>
          <w:szCs w:val="24"/>
        </w:rPr>
        <w:t xml:space="preserve">Open Space &amp; Recreation Plan Committee Meeting – </w:t>
      </w:r>
      <w:r w:rsidR="00480E38">
        <w:rPr>
          <w:b/>
          <w:sz w:val="24"/>
          <w:szCs w:val="24"/>
        </w:rPr>
        <w:t>August 11</w:t>
      </w:r>
      <w:r w:rsidRPr="007E5FC5">
        <w:rPr>
          <w:b/>
          <w:sz w:val="24"/>
          <w:szCs w:val="24"/>
        </w:rPr>
        <w:t>, 2015 Minutes</w:t>
      </w:r>
    </w:p>
    <w:p w:rsidR="006058F1" w:rsidRPr="007E5FC5" w:rsidRDefault="006058F1" w:rsidP="006058F1">
      <w:pPr>
        <w:rPr>
          <w:b/>
          <w:sz w:val="24"/>
          <w:szCs w:val="24"/>
        </w:rPr>
      </w:pPr>
      <w:r w:rsidRPr="007E5FC5">
        <w:rPr>
          <w:b/>
          <w:sz w:val="24"/>
          <w:szCs w:val="24"/>
        </w:rPr>
        <w:t>Time:</w:t>
      </w:r>
      <w:r w:rsidR="00480E38">
        <w:rPr>
          <w:sz w:val="24"/>
          <w:szCs w:val="24"/>
        </w:rPr>
        <w:t xml:space="preserve"> 7:05 PM – 8:50</w:t>
      </w:r>
      <w:r w:rsidRPr="007E5FC5">
        <w:rPr>
          <w:sz w:val="24"/>
          <w:szCs w:val="24"/>
        </w:rPr>
        <w:t xml:space="preserve"> PM </w:t>
      </w:r>
      <w:r w:rsidRPr="007E5FC5">
        <w:rPr>
          <w:sz w:val="24"/>
          <w:szCs w:val="24"/>
        </w:rPr>
        <w:tab/>
      </w:r>
      <w:r w:rsidRPr="007E5FC5">
        <w:rPr>
          <w:sz w:val="24"/>
          <w:szCs w:val="24"/>
        </w:rPr>
        <w:tab/>
      </w:r>
      <w:r w:rsidRPr="007E5FC5">
        <w:rPr>
          <w:b/>
          <w:sz w:val="24"/>
          <w:szCs w:val="24"/>
        </w:rPr>
        <w:t>Location:</w:t>
      </w:r>
      <w:r w:rsidRPr="007E5FC5">
        <w:rPr>
          <w:sz w:val="24"/>
          <w:szCs w:val="24"/>
        </w:rPr>
        <w:t xml:space="preserve"> Town Hall, Conference Room</w:t>
      </w:r>
    </w:p>
    <w:p w:rsidR="007F7780" w:rsidRPr="007E5FC5" w:rsidRDefault="006058F1" w:rsidP="006058F1">
      <w:pPr>
        <w:rPr>
          <w:sz w:val="24"/>
          <w:szCs w:val="24"/>
        </w:rPr>
      </w:pPr>
      <w:r w:rsidRPr="007E5FC5">
        <w:rPr>
          <w:b/>
          <w:sz w:val="24"/>
          <w:szCs w:val="24"/>
        </w:rPr>
        <w:t>Members Present:</w:t>
      </w:r>
      <w:r w:rsidRPr="007E5FC5">
        <w:rPr>
          <w:sz w:val="24"/>
          <w:szCs w:val="24"/>
        </w:rPr>
        <w:t xml:space="preserve"> Mary Webster, Tania Lillak, Richard Smith, Jim Olivetti &amp; Sarah Pruett</w:t>
      </w:r>
      <w:r w:rsidR="00466B40" w:rsidRPr="007E5FC5">
        <w:rPr>
          <w:sz w:val="24"/>
          <w:szCs w:val="24"/>
        </w:rPr>
        <w:t xml:space="preserve"> </w:t>
      </w:r>
      <w:r w:rsidR="0050555A" w:rsidRPr="007E5FC5">
        <w:rPr>
          <w:sz w:val="24"/>
          <w:szCs w:val="24"/>
        </w:rPr>
        <w:t xml:space="preserve"> </w:t>
      </w:r>
    </w:p>
    <w:p w:rsidR="006D1A5E" w:rsidRDefault="007F7780" w:rsidP="006058F1">
      <w:pPr>
        <w:rPr>
          <w:sz w:val="24"/>
          <w:szCs w:val="24"/>
        </w:rPr>
      </w:pPr>
      <w:r w:rsidRPr="007E5FC5">
        <w:rPr>
          <w:b/>
          <w:sz w:val="24"/>
          <w:szCs w:val="24"/>
        </w:rPr>
        <w:t>Members Absent:</w:t>
      </w:r>
      <w:r w:rsidR="006D1A5E">
        <w:rPr>
          <w:sz w:val="24"/>
          <w:szCs w:val="24"/>
        </w:rPr>
        <w:t xml:space="preserve"> Toni Bandrowicz</w:t>
      </w:r>
      <w:r w:rsidR="009D15B9" w:rsidRPr="007E5FC5">
        <w:rPr>
          <w:sz w:val="24"/>
          <w:szCs w:val="24"/>
        </w:rPr>
        <w:t xml:space="preserve"> </w:t>
      </w:r>
    </w:p>
    <w:p w:rsidR="006D1A5E" w:rsidRDefault="006058F1" w:rsidP="006058F1">
      <w:pPr>
        <w:rPr>
          <w:sz w:val="24"/>
          <w:szCs w:val="24"/>
        </w:rPr>
      </w:pPr>
      <w:r w:rsidRPr="007E5FC5">
        <w:rPr>
          <w:b/>
          <w:sz w:val="24"/>
          <w:szCs w:val="24"/>
        </w:rPr>
        <w:t>Ex-Officios Present:</w:t>
      </w:r>
      <w:r w:rsidRPr="007E5FC5">
        <w:rPr>
          <w:sz w:val="24"/>
          <w:szCs w:val="24"/>
        </w:rPr>
        <w:t xml:space="preserve"> Planning Board Chair; Angela Ippolito, </w:t>
      </w:r>
    </w:p>
    <w:p w:rsidR="006058F1" w:rsidRDefault="00FA06C6" w:rsidP="006058F1">
      <w:pPr>
        <w:rPr>
          <w:sz w:val="24"/>
          <w:szCs w:val="24"/>
        </w:rPr>
      </w:pPr>
      <w:r w:rsidRPr="007E5FC5">
        <w:rPr>
          <w:b/>
          <w:sz w:val="24"/>
          <w:szCs w:val="24"/>
        </w:rPr>
        <w:t>Ex-Officios Absent:</w:t>
      </w:r>
      <w:r w:rsidRPr="007E5FC5">
        <w:rPr>
          <w:sz w:val="24"/>
          <w:szCs w:val="24"/>
        </w:rPr>
        <w:t xml:space="preserve"> </w:t>
      </w:r>
      <w:r w:rsidR="006058F1" w:rsidRPr="007E5FC5">
        <w:rPr>
          <w:sz w:val="24"/>
          <w:szCs w:val="24"/>
        </w:rPr>
        <w:t>Recrea</w:t>
      </w:r>
      <w:r w:rsidR="00182C7E" w:rsidRPr="007E5FC5">
        <w:rPr>
          <w:sz w:val="24"/>
          <w:szCs w:val="24"/>
        </w:rPr>
        <w:t>tion Director; Danielle Strauss</w:t>
      </w:r>
      <w:r w:rsidR="00480E38">
        <w:rPr>
          <w:sz w:val="24"/>
          <w:szCs w:val="24"/>
        </w:rPr>
        <w:t xml:space="preserve">, </w:t>
      </w:r>
      <w:r w:rsidR="00480E38" w:rsidRPr="007E5FC5">
        <w:rPr>
          <w:sz w:val="24"/>
          <w:szCs w:val="24"/>
        </w:rPr>
        <w:t xml:space="preserve">Town Planner; Pete Kane  </w:t>
      </w:r>
    </w:p>
    <w:p w:rsidR="00EB4345" w:rsidRPr="007E5FC5" w:rsidRDefault="00EB4345" w:rsidP="006058F1">
      <w:pPr>
        <w:rPr>
          <w:sz w:val="24"/>
          <w:szCs w:val="24"/>
        </w:rPr>
      </w:pPr>
    </w:p>
    <w:p w:rsidR="007A29DC" w:rsidRDefault="006058F1" w:rsidP="006058F1">
      <w:pPr>
        <w:rPr>
          <w:sz w:val="24"/>
          <w:szCs w:val="24"/>
        </w:rPr>
      </w:pPr>
      <w:r w:rsidRPr="007E5FC5">
        <w:rPr>
          <w:sz w:val="24"/>
          <w:szCs w:val="24"/>
        </w:rPr>
        <w:t>Mary brou</w:t>
      </w:r>
      <w:r w:rsidR="007F7780" w:rsidRPr="007E5FC5">
        <w:rPr>
          <w:sz w:val="24"/>
          <w:szCs w:val="24"/>
        </w:rPr>
        <w:t>ght the meeting to order at 7:05</w:t>
      </w:r>
      <w:r w:rsidRPr="007E5FC5">
        <w:rPr>
          <w:sz w:val="24"/>
          <w:szCs w:val="24"/>
        </w:rPr>
        <w:t xml:space="preserve"> PM.</w:t>
      </w:r>
      <w:r w:rsidR="00FA06C6" w:rsidRPr="007E5FC5">
        <w:rPr>
          <w:sz w:val="24"/>
          <w:szCs w:val="24"/>
        </w:rPr>
        <w:t xml:space="preserve"> </w:t>
      </w:r>
      <w:r w:rsidR="00480E38">
        <w:rPr>
          <w:sz w:val="24"/>
          <w:szCs w:val="24"/>
        </w:rPr>
        <w:t>Richard</w:t>
      </w:r>
      <w:r w:rsidR="00FA06C6" w:rsidRPr="007E5FC5">
        <w:rPr>
          <w:sz w:val="24"/>
          <w:szCs w:val="24"/>
        </w:rPr>
        <w:t xml:space="preserve"> motioned to accept the</w:t>
      </w:r>
      <w:r w:rsidR="00182C7E" w:rsidRPr="007E5FC5">
        <w:rPr>
          <w:sz w:val="24"/>
          <w:szCs w:val="24"/>
        </w:rPr>
        <w:t xml:space="preserve"> </w:t>
      </w:r>
      <w:r w:rsidR="00480E38">
        <w:rPr>
          <w:sz w:val="24"/>
          <w:szCs w:val="24"/>
        </w:rPr>
        <w:t>July 14</w:t>
      </w:r>
      <w:r w:rsidR="00182C7E" w:rsidRPr="007E5FC5">
        <w:rPr>
          <w:sz w:val="24"/>
          <w:szCs w:val="24"/>
        </w:rPr>
        <w:t>, 2015 m</w:t>
      </w:r>
      <w:r w:rsidR="00FA06C6" w:rsidRPr="007E5FC5">
        <w:rPr>
          <w:sz w:val="24"/>
          <w:szCs w:val="24"/>
        </w:rPr>
        <w:t xml:space="preserve">inutes. </w:t>
      </w:r>
      <w:r w:rsidR="00480E38">
        <w:rPr>
          <w:sz w:val="24"/>
          <w:szCs w:val="24"/>
        </w:rPr>
        <w:t>Jim</w:t>
      </w:r>
      <w:r w:rsidR="00FA06C6" w:rsidRPr="007E5FC5">
        <w:rPr>
          <w:sz w:val="24"/>
          <w:szCs w:val="24"/>
        </w:rPr>
        <w:t xml:space="preserve"> seconded. All were in favor.</w:t>
      </w:r>
    </w:p>
    <w:p w:rsidR="004069FB" w:rsidRDefault="005541C8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The Ewing Woods Land Management Plan was sent to the Selectman. It will be sent to the Ewing Woods area neighbors. </w:t>
      </w:r>
      <w:r w:rsidR="00654FF9">
        <w:rPr>
          <w:sz w:val="24"/>
          <w:szCs w:val="24"/>
        </w:rPr>
        <w:t>We w</w:t>
      </w:r>
      <w:r>
        <w:rPr>
          <w:sz w:val="24"/>
          <w:szCs w:val="24"/>
        </w:rPr>
        <w:t>ill wait until Toni is back to talk about implementing the plan.</w:t>
      </w:r>
    </w:p>
    <w:p w:rsidR="005541C8" w:rsidRDefault="005541C8" w:rsidP="006058F1">
      <w:pPr>
        <w:rPr>
          <w:sz w:val="24"/>
          <w:szCs w:val="24"/>
        </w:rPr>
      </w:pPr>
      <w:r>
        <w:rPr>
          <w:sz w:val="24"/>
          <w:szCs w:val="24"/>
        </w:rPr>
        <w:t>Angela knows high school students who are ready to volunteer time to help maintain our open spaces. Tania will check with Gin</w:t>
      </w:r>
      <w:r w:rsidR="001D5678">
        <w:rPr>
          <w:sz w:val="24"/>
          <w:szCs w:val="24"/>
        </w:rPr>
        <w:t xml:space="preserve">o </w:t>
      </w:r>
      <w:r w:rsidR="006D1A5E">
        <w:rPr>
          <w:sz w:val="24"/>
          <w:szCs w:val="24"/>
        </w:rPr>
        <w:t xml:space="preserve">about </w:t>
      </w:r>
      <w:r w:rsidR="001D5678">
        <w:rPr>
          <w:sz w:val="24"/>
          <w:szCs w:val="24"/>
        </w:rPr>
        <w:t>supplies. Jim will supervise the</w:t>
      </w:r>
      <w:r>
        <w:rPr>
          <w:sz w:val="24"/>
          <w:szCs w:val="24"/>
        </w:rPr>
        <w:t xml:space="preserve"> group to </w:t>
      </w:r>
      <w:r w:rsidR="001D5678">
        <w:rPr>
          <w:sz w:val="24"/>
          <w:szCs w:val="24"/>
        </w:rPr>
        <w:t>clip</w:t>
      </w:r>
      <w:r>
        <w:rPr>
          <w:sz w:val="24"/>
          <w:szCs w:val="24"/>
        </w:rPr>
        <w:t xml:space="preserve"> the Loosestrife. </w:t>
      </w:r>
    </w:p>
    <w:p w:rsidR="001D5678" w:rsidRDefault="001D5678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Sarah will organize groups to walk the conservation land </w:t>
      </w:r>
      <w:r w:rsidR="006D1A5E">
        <w:rPr>
          <w:sz w:val="24"/>
          <w:szCs w:val="24"/>
        </w:rPr>
        <w:t xml:space="preserve">this fall </w:t>
      </w:r>
      <w:r>
        <w:rPr>
          <w:sz w:val="24"/>
          <w:szCs w:val="24"/>
        </w:rPr>
        <w:t>with the objective to start controlling the invasive species</w:t>
      </w:r>
      <w:r w:rsidR="006D1A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D5678" w:rsidRDefault="001D5678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Jim will draft a list of locations for the No Dumping signs. </w:t>
      </w:r>
    </w:p>
    <w:p w:rsidR="001D5678" w:rsidRDefault="001D5678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There are 3-4 Tree Hearings per year. Tania shared a check list designed to determine if a tree should be taken down.  </w:t>
      </w:r>
      <w:r w:rsidR="006D1A5E">
        <w:rPr>
          <w:sz w:val="24"/>
          <w:szCs w:val="24"/>
        </w:rPr>
        <w:t xml:space="preserve">Open Space is being asked to assist with </w:t>
      </w:r>
      <w:r w:rsidR="00654FF9">
        <w:rPr>
          <w:sz w:val="24"/>
          <w:szCs w:val="24"/>
        </w:rPr>
        <w:t>the tree hearing process</w:t>
      </w:r>
      <w:r w:rsidR="006D1A5E">
        <w:rPr>
          <w:sz w:val="24"/>
          <w:szCs w:val="24"/>
        </w:rPr>
        <w:t xml:space="preserve">. </w:t>
      </w:r>
    </w:p>
    <w:p w:rsidR="001D5678" w:rsidRDefault="001D5678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CPA – Angela contacted the original people who proposed the CPA in the past. She will get the information to the Selectmen. </w:t>
      </w:r>
      <w:r w:rsidR="0037247B">
        <w:t>The CPA should be co sponsored by a group of interested citizens, including representatives from Historic Commission, Planning and Open Space.</w:t>
      </w:r>
      <w:r w:rsidR="0037247B">
        <w:rPr>
          <w:sz w:val="24"/>
          <w:szCs w:val="24"/>
        </w:rPr>
        <w:t xml:space="preserve"> A</w:t>
      </w:r>
      <w:r w:rsidR="00BA4E0F">
        <w:rPr>
          <w:sz w:val="24"/>
          <w:szCs w:val="24"/>
        </w:rPr>
        <w:t xml:space="preserve"> letter will go out to the committee members</w:t>
      </w:r>
      <w:r w:rsidR="006D1A5E">
        <w:rPr>
          <w:sz w:val="24"/>
          <w:szCs w:val="24"/>
        </w:rPr>
        <w:t xml:space="preserve"> requesting participation in this effort</w:t>
      </w:r>
      <w:r w:rsidR="00BA4E0F">
        <w:rPr>
          <w:sz w:val="24"/>
          <w:szCs w:val="24"/>
        </w:rPr>
        <w:t xml:space="preserve">. </w:t>
      </w:r>
    </w:p>
    <w:p w:rsidR="00BA4E0F" w:rsidRDefault="00BA4E0F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Rail Trail </w:t>
      </w:r>
      <w:r w:rsidR="005B3D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3DFD">
        <w:rPr>
          <w:sz w:val="24"/>
          <w:szCs w:val="24"/>
        </w:rPr>
        <w:t>All members of Open Space have</w:t>
      </w:r>
      <w:r>
        <w:rPr>
          <w:sz w:val="24"/>
          <w:szCs w:val="24"/>
        </w:rPr>
        <w:t xml:space="preserve"> volunteered to help with the next phase of the Rail Trail implementation</w:t>
      </w:r>
      <w:r w:rsidR="005B3DFD">
        <w:rPr>
          <w:sz w:val="24"/>
          <w:szCs w:val="24"/>
        </w:rPr>
        <w:t xml:space="preserve"> plan</w:t>
      </w:r>
      <w:r>
        <w:rPr>
          <w:sz w:val="24"/>
          <w:szCs w:val="24"/>
        </w:rPr>
        <w:t>. A date for the information meeting has not been set.</w:t>
      </w:r>
    </w:p>
    <w:p w:rsidR="004A6DE6" w:rsidRDefault="004A6DE6" w:rsidP="006058F1">
      <w:pPr>
        <w:rPr>
          <w:sz w:val="24"/>
          <w:szCs w:val="24"/>
        </w:rPr>
      </w:pPr>
      <w:r>
        <w:rPr>
          <w:sz w:val="24"/>
          <w:szCs w:val="24"/>
        </w:rPr>
        <w:t>Lexington Circle land donation to town – Con Com has agreed to accept the proposal of the donation of this land. Mary will write a letter in support.</w:t>
      </w:r>
    </w:p>
    <w:p w:rsidR="004A6DE6" w:rsidRDefault="004A6DE6" w:rsidP="006058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Eisemans Beach Trail – Gino plans to rake, level and compact the trail to make it ADA acceptable. </w:t>
      </w:r>
      <w:r w:rsidR="00BA4E0F">
        <w:rPr>
          <w:sz w:val="24"/>
          <w:szCs w:val="24"/>
        </w:rPr>
        <w:t xml:space="preserve"> </w:t>
      </w:r>
    </w:p>
    <w:p w:rsidR="004A6DE6" w:rsidRDefault="004A6DE6" w:rsidP="006058F1">
      <w:pPr>
        <w:rPr>
          <w:sz w:val="24"/>
          <w:szCs w:val="24"/>
        </w:rPr>
      </w:pPr>
      <w:r>
        <w:rPr>
          <w:sz w:val="24"/>
          <w:szCs w:val="24"/>
        </w:rPr>
        <w:t xml:space="preserve">Use of Open Space Funds List – </w:t>
      </w:r>
    </w:p>
    <w:p w:rsidR="00BA4E0F" w:rsidRDefault="004A6DE6" w:rsidP="004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DE6">
        <w:rPr>
          <w:sz w:val="24"/>
          <w:szCs w:val="24"/>
        </w:rPr>
        <w:t>Upgrading Superior and Winsor Parks</w:t>
      </w:r>
    </w:p>
    <w:p w:rsidR="004A6DE6" w:rsidRDefault="004A6DE6" w:rsidP="004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 Inventory</w:t>
      </w:r>
    </w:p>
    <w:p w:rsidR="004A6DE6" w:rsidRDefault="004A6DE6" w:rsidP="004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Pedestrian connection by Machon School</w:t>
      </w:r>
    </w:p>
    <w:p w:rsidR="004A6DE6" w:rsidRDefault="004A6DE6" w:rsidP="004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Trash Sheds</w:t>
      </w:r>
    </w:p>
    <w:p w:rsidR="004A6DE6" w:rsidRDefault="004A6DE6" w:rsidP="004A6DE6">
      <w:pPr>
        <w:rPr>
          <w:sz w:val="24"/>
          <w:szCs w:val="24"/>
        </w:rPr>
      </w:pPr>
    </w:p>
    <w:p w:rsidR="004A6DE6" w:rsidRDefault="004A6DE6" w:rsidP="004A6DE6">
      <w:pPr>
        <w:rPr>
          <w:sz w:val="24"/>
          <w:szCs w:val="24"/>
        </w:rPr>
      </w:pPr>
      <w:r w:rsidRPr="004A6DE6">
        <w:rPr>
          <w:sz w:val="24"/>
          <w:szCs w:val="24"/>
        </w:rPr>
        <w:t xml:space="preserve">‘For the Love of Swampscott’ has 6 raised beds </w:t>
      </w:r>
      <w:r w:rsidR="005B3DFD">
        <w:rPr>
          <w:sz w:val="24"/>
          <w:szCs w:val="24"/>
        </w:rPr>
        <w:t xml:space="preserve">at the High School </w:t>
      </w:r>
      <w:r w:rsidRPr="004A6DE6">
        <w:rPr>
          <w:sz w:val="24"/>
          <w:szCs w:val="24"/>
        </w:rPr>
        <w:t>for flowers</w:t>
      </w:r>
      <w:r>
        <w:rPr>
          <w:sz w:val="24"/>
          <w:szCs w:val="24"/>
        </w:rPr>
        <w:t>, herbs</w:t>
      </w:r>
      <w:r w:rsidRPr="004A6DE6">
        <w:rPr>
          <w:sz w:val="24"/>
          <w:szCs w:val="24"/>
        </w:rPr>
        <w:t xml:space="preserve"> and vegetables</w:t>
      </w:r>
      <w:r>
        <w:rPr>
          <w:sz w:val="24"/>
          <w:szCs w:val="24"/>
        </w:rPr>
        <w:t xml:space="preserve">. There are 3 rounded benches designed for talks. </w:t>
      </w:r>
    </w:p>
    <w:p w:rsidR="00F25A99" w:rsidRDefault="004A6DE6" w:rsidP="004A6DE6">
      <w:pPr>
        <w:rPr>
          <w:sz w:val="24"/>
          <w:szCs w:val="24"/>
        </w:rPr>
      </w:pPr>
      <w:r>
        <w:rPr>
          <w:sz w:val="24"/>
          <w:szCs w:val="24"/>
        </w:rPr>
        <w:t xml:space="preserve">Sarah will contact Chip Osborne and invite him to an Open Space meeting to discuss </w:t>
      </w:r>
      <w:r w:rsidR="00F25A99">
        <w:rPr>
          <w:sz w:val="24"/>
          <w:szCs w:val="24"/>
        </w:rPr>
        <w:t xml:space="preserve">the cost of </w:t>
      </w:r>
      <w:r w:rsidR="00D77D0A">
        <w:rPr>
          <w:sz w:val="24"/>
          <w:szCs w:val="24"/>
        </w:rPr>
        <w:t>transitioning Swampscott to</w:t>
      </w:r>
      <w:r>
        <w:rPr>
          <w:sz w:val="24"/>
          <w:szCs w:val="24"/>
        </w:rPr>
        <w:t xml:space="preserve"> organic maintenance practices. </w:t>
      </w:r>
    </w:p>
    <w:p w:rsidR="00F25A99" w:rsidRDefault="00F25A99" w:rsidP="004A6DE6">
      <w:pPr>
        <w:rPr>
          <w:sz w:val="24"/>
          <w:szCs w:val="24"/>
        </w:rPr>
      </w:pPr>
    </w:p>
    <w:p w:rsidR="001B07BC" w:rsidRPr="00E23A9B" w:rsidRDefault="004A6DE6" w:rsidP="006058F1">
      <w:pPr>
        <w:rPr>
          <w:sz w:val="24"/>
          <w:szCs w:val="24"/>
        </w:rPr>
      </w:pPr>
      <w:r w:rsidRPr="004A6DE6">
        <w:rPr>
          <w:sz w:val="24"/>
          <w:szCs w:val="24"/>
        </w:rPr>
        <w:t xml:space="preserve"> </w:t>
      </w:r>
      <w:r w:rsidR="004069FB">
        <w:rPr>
          <w:sz w:val="24"/>
          <w:szCs w:val="24"/>
        </w:rPr>
        <w:t>8:50</w:t>
      </w:r>
      <w:r w:rsidR="001B07BC" w:rsidRPr="007E5FC5">
        <w:rPr>
          <w:sz w:val="24"/>
          <w:szCs w:val="24"/>
        </w:rPr>
        <w:t xml:space="preserve"> </w:t>
      </w:r>
      <w:r w:rsidR="005553F3" w:rsidRPr="007E5FC5">
        <w:rPr>
          <w:sz w:val="24"/>
          <w:szCs w:val="24"/>
        </w:rPr>
        <w:t xml:space="preserve">PM </w:t>
      </w:r>
      <w:r w:rsidR="004069FB">
        <w:rPr>
          <w:sz w:val="24"/>
          <w:szCs w:val="24"/>
        </w:rPr>
        <w:t>Sarah</w:t>
      </w:r>
      <w:r w:rsidR="001B07BC" w:rsidRPr="007E5FC5">
        <w:rPr>
          <w:sz w:val="24"/>
          <w:szCs w:val="24"/>
        </w:rPr>
        <w:t xml:space="preserve"> </w:t>
      </w:r>
      <w:r w:rsidR="004069FB">
        <w:rPr>
          <w:sz w:val="24"/>
          <w:szCs w:val="24"/>
        </w:rPr>
        <w:t>made a motion to adjourn. Tania</w:t>
      </w:r>
      <w:r w:rsidR="001B07BC" w:rsidRPr="007E5FC5">
        <w:rPr>
          <w:sz w:val="24"/>
          <w:szCs w:val="24"/>
        </w:rPr>
        <w:t xml:space="preserve"> seconded. All in favor. </w:t>
      </w:r>
    </w:p>
    <w:p w:rsidR="001B07BC" w:rsidRPr="007E5FC5" w:rsidRDefault="00E23A9B" w:rsidP="006058F1">
      <w:pPr>
        <w:rPr>
          <w:sz w:val="24"/>
          <w:szCs w:val="24"/>
        </w:rPr>
      </w:pPr>
      <w:r>
        <w:rPr>
          <w:sz w:val="24"/>
          <w:szCs w:val="24"/>
        </w:rPr>
        <w:t>Our next meeting is September 8</w:t>
      </w:r>
      <w:r w:rsidR="001B07BC" w:rsidRPr="007E5FC5">
        <w:rPr>
          <w:sz w:val="24"/>
          <w:szCs w:val="24"/>
        </w:rPr>
        <w:t>, 2015.</w:t>
      </w:r>
    </w:p>
    <w:p w:rsidR="00E23A9B" w:rsidRDefault="001B07BC" w:rsidP="006058F1">
      <w:pPr>
        <w:rPr>
          <w:sz w:val="24"/>
          <w:szCs w:val="24"/>
        </w:rPr>
      </w:pPr>
      <w:r w:rsidRPr="007E5FC5">
        <w:rPr>
          <w:sz w:val="24"/>
          <w:szCs w:val="24"/>
        </w:rPr>
        <w:t>Respectfully submitted</w:t>
      </w:r>
      <w:r w:rsidR="008C2F7E" w:rsidRPr="007E5FC5">
        <w:rPr>
          <w:sz w:val="24"/>
          <w:szCs w:val="24"/>
        </w:rPr>
        <w:t>,</w:t>
      </w:r>
      <w:r w:rsidR="007E5FC5">
        <w:rPr>
          <w:sz w:val="24"/>
          <w:szCs w:val="24"/>
        </w:rPr>
        <w:t xml:space="preserve">  </w:t>
      </w:r>
    </w:p>
    <w:p w:rsidR="008C2F7E" w:rsidRPr="007E5FC5" w:rsidRDefault="008C2F7E" w:rsidP="006058F1">
      <w:pPr>
        <w:rPr>
          <w:sz w:val="24"/>
          <w:szCs w:val="24"/>
        </w:rPr>
      </w:pPr>
      <w:r w:rsidRPr="007E5FC5">
        <w:rPr>
          <w:sz w:val="24"/>
          <w:szCs w:val="24"/>
        </w:rPr>
        <w:t>Sarah Pruett, Secretary</w:t>
      </w:r>
    </w:p>
    <w:sectPr w:rsidR="008C2F7E" w:rsidRPr="007E5FC5" w:rsidSect="007A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189"/>
    <w:multiLevelType w:val="hybridMultilevel"/>
    <w:tmpl w:val="FDC8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8F1"/>
    <w:rsid w:val="00093FD4"/>
    <w:rsid w:val="00094E57"/>
    <w:rsid w:val="000A418A"/>
    <w:rsid w:val="000E01F3"/>
    <w:rsid w:val="00115547"/>
    <w:rsid w:val="00182C7E"/>
    <w:rsid w:val="001B07BC"/>
    <w:rsid w:val="001D5678"/>
    <w:rsid w:val="00222166"/>
    <w:rsid w:val="00286E04"/>
    <w:rsid w:val="002E18EB"/>
    <w:rsid w:val="00310EAC"/>
    <w:rsid w:val="003373FE"/>
    <w:rsid w:val="0037247B"/>
    <w:rsid w:val="004069FB"/>
    <w:rsid w:val="00466B40"/>
    <w:rsid w:val="00480E38"/>
    <w:rsid w:val="00496488"/>
    <w:rsid w:val="004A6DE6"/>
    <w:rsid w:val="004D0CC7"/>
    <w:rsid w:val="0050555A"/>
    <w:rsid w:val="005325DB"/>
    <w:rsid w:val="005541C8"/>
    <w:rsid w:val="005553F3"/>
    <w:rsid w:val="005B3DFD"/>
    <w:rsid w:val="005D130F"/>
    <w:rsid w:val="006058F1"/>
    <w:rsid w:val="00654FF9"/>
    <w:rsid w:val="0067600E"/>
    <w:rsid w:val="00690E5D"/>
    <w:rsid w:val="006D1A5E"/>
    <w:rsid w:val="00727F64"/>
    <w:rsid w:val="0073674A"/>
    <w:rsid w:val="007739FF"/>
    <w:rsid w:val="00774F74"/>
    <w:rsid w:val="007A29DC"/>
    <w:rsid w:val="007E5FC5"/>
    <w:rsid w:val="007F7780"/>
    <w:rsid w:val="00812CBD"/>
    <w:rsid w:val="008240CD"/>
    <w:rsid w:val="008252D5"/>
    <w:rsid w:val="00843F78"/>
    <w:rsid w:val="008710D5"/>
    <w:rsid w:val="008B68B3"/>
    <w:rsid w:val="008C2F7E"/>
    <w:rsid w:val="009403B3"/>
    <w:rsid w:val="009674E7"/>
    <w:rsid w:val="009D15B9"/>
    <w:rsid w:val="00A54143"/>
    <w:rsid w:val="00B46AB4"/>
    <w:rsid w:val="00B616BC"/>
    <w:rsid w:val="00BA4E0F"/>
    <w:rsid w:val="00C06FD6"/>
    <w:rsid w:val="00CA5025"/>
    <w:rsid w:val="00CA66BD"/>
    <w:rsid w:val="00D55BD1"/>
    <w:rsid w:val="00D77D0A"/>
    <w:rsid w:val="00D85DDE"/>
    <w:rsid w:val="00E23A9B"/>
    <w:rsid w:val="00EB4345"/>
    <w:rsid w:val="00F25A99"/>
    <w:rsid w:val="00F53455"/>
    <w:rsid w:val="00F749BA"/>
    <w:rsid w:val="00FA06C6"/>
    <w:rsid w:val="00FB370A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Susan Duplin</cp:lastModifiedBy>
  <cp:revision>2</cp:revision>
  <cp:lastPrinted>2015-09-29T14:33:00Z</cp:lastPrinted>
  <dcterms:created xsi:type="dcterms:W3CDTF">2015-09-29T14:33:00Z</dcterms:created>
  <dcterms:modified xsi:type="dcterms:W3CDTF">2015-09-29T14:33:00Z</dcterms:modified>
</cp:coreProperties>
</file>